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29F97" w14:textId="77777777" w:rsidR="008B3488" w:rsidRDefault="008B3488" w:rsidP="008B3488">
      <w:pPr>
        <w:pStyle w:val="MHFBodyBlock"/>
        <w:jc w:val="center"/>
      </w:pPr>
      <w:bookmarkStart w:id="0" w:name="_GoBack"/>
      <w:bookmarkEnd w:id="0"/>
      <w:r>
        <w:t>[Date]</w:t>
      </w:r>
    </w:p>
    <w:p w14:paraId="28100E59" w14:textId="77777777" w:rsidR="00D46B1C" w:rsidRDefault="00D46B1C" w:rsidP="00D46B1C">
      <w:pPr>
        <w:pStyle w:val="MHFBodyBlock"/>
      </w:pPr>
      <w:r>
        <w:t xml:space="preserve">Dear [Name], </w:t>
      </w:r>
    </w:p>
    <w:p w14:paraId="131BAC09" w14:textId="77777777" w:rsidR="00D46B1C" w:rsidRDefault="00D46B1C" w:rsidP="00D46B1C">
      <w:pPr>
        <w:pStyle w:val="MHFBodyBlock"/>
      </w:pPr>
    </w:p>
    <w:p w14:paraId="1993C9B0" w14:textId="7C87A8ED" w:rsidR="00D46B1C" w:rsidRDefault="00D46B1C" w:rsidP="00D46B1C">
      <w:pPr>
        <w:pStyle w:val="MHFBodyBlock"/>
      </w:pPr>
      <w:r>
        <w:t>I’m writing to you as a member of Mennonite Healthcare Fellowship (MHF).  [Share your most recent experience with Mennonite Healthcare Fellowship. Sample: Last year I had the privilege of attending the MHF Annual Gathering at Laurelville, Pennsylvania. I was encouraged by the diverse group of attendees from throughout the healthcare professions, including chaplains, social workers, nurses, advanced providers, dentists, and physicians from all over the country.  We came under one roof to share our work experiences and our faith in a way that is virtually impossible to do anywhere else.]</w:t>
      </w:r>
    </w:p>
    <w:p w14:paraId="55AD1FFB" w14:textId="77777777" w:rsidR="00D46B1C" w:rsidRDefault="00D46B1C" w:rsidP="00D46B1C">
      <w:pPr>
        <w:pStyle w:val="MHFBodyBlock"/>
      </w:pPr>
    </w:p>
    <w:p w14:paraId="6DB0BF1E" w14:textId="0C915EDD" w:rsidR="00D46B1C" w:rsidRDefault="00D46B1C" w:rsidP="00D46B1C">
      <w:pPr>
        <w:pStyle w:val="MHFBodyBlock"/>
      </w:pPr>
      <w:r>
        <w:t>In my work as a [your profession], it is easy to focus on [Sample language: the newest guidelines, the over-packed clinical schedule, or the upcoming board exam.]  </w:t>
      </w:r>
      <w:r w:rsidRPr="0067565F">
        <w:rPr>
          <w:b/>
        </w:rPr>
        <w:t>Yet, many of us chose our profession because it aligns with our faith.</w:t>
      </w:r>
      <w:r>
        <w:t xml:space="preserve">  MHF provides a way for us as healthcare professionals to keep our faith present in our everyday life.  In the past, we might have worked for an Mennonite-related hospital or organization, or perhaps we might have lived in a community where finding that faith-based support was easy.  For many of us, that is no longer the case. </w:t>
      </w:r>
      <w:r w:rsidRPr="0067565F">
        <w:rPr>
          <w:b/>
        </w:rPr>
        <w:t>Today, MHF is more important than ever.</w:t>
      </w:r>
      <w:r>
        <w:t xml:space="preserve"> Our interactions as MHF help us understand ourselves and the Anabaptist lens through which we see healthcare. Our mutual support and encouragement affects how we interact with patients, clients, and colleagues.  </w:t>
      </w:r>
    </w:p>
    <w:p w14:paraId="30A0C10F" w14:textId="77777777" w:rsidR="00D46B1C" w:rsidRDefault="00D46B1C" w:rsidP="00D46B1C">
      <w:pPr>
        <w:pStyle w:val="MHFBodyBlock"/>
      </w:pPr>
    </w:p>
    <w:p w14:paraId="221B2A4D" w14:textId="75AB2C6A" w:rsidR="00D46B1C" w:rsidRDefault="00D46B1C" w:rsidP="00D46B1C">
      <w:pPr>
        <w:pStyle w:val="MHFBodyBlock"/>
      </w:pPr>
      <w:r w:rsidRPr="0067565F">
        <w:rPr>
          <w:b/>
        </w:rPr>
        <w:t>You are important to MHF.</w:t>
      </w:r>
      <w:r>
        <w:t xml:space="preserve">  We want your input at our meetings and in our publications--your ideas, your experiences. We want to grow our faith-based healthcare organization, but we need you. </w:t>
      </w:r>
    </w:p>
    <w:p w14:paraId="07329B40" w14:textId="77777777" w:rsidR="00D46B1C" w:rsidRDefault="00D46B1C" w:rsidP="00D46B1C">
      <w:pPr>
        <w:pStyle w:val="MHFBodyBlock"/>
      </w:pPr>
    </w:p>
    <w:p w14:paraId="3B7AA078" w14:textId="77777777" w:rsidR="00D46B1C" w:rsidRDefault="00D46B1C" w:rsidP="00D46B1C">
      <w:pPr>
        <w:pStyle w:val="MHFBodyBlock"/>
      </w:pPr>
      <w:r>
        <w:t>Here are some of our activities over the past year:</w:t>
      </w:r>
    </w:p>
    <w:p w14:paraId="251CCC13" w14:textId="77777777" w:rsidR="00D46B1C" w:rsidRDefault="00D46B1C" w:rsidP="0067565F">
      <w:pPr>
        <w:pStyle w:val="MHFBodyBlock"/>
        <w:numPr>
          <w:ilvl w:val="0"/>
          <w:numId w:val="7"/>
        </w:numPr>
      </w:pPr>
      <w:r>
        <w:t>2017 Annual Gathering in Laurelville, Pennsylvania: “Creating Healing Environments”</w:t>
      </w:r>
    </w:p>
    <w:p w14:paraId="5CCDBE7B" w14:textId="77777777" w:rsidR="00D46B1C" w:rsidRDefault="00D46B1C" w:rsidP="0067565F">
      <w:pPr>
        <w:pStyle w:val="MHFBodyBlock"/>
        <w:numPr>
          <w:ilvl w:val="0"/>
          <w:numId w:val="7"/>
        </w:numPr>
      </w:pPr>
      <w:r>
        <w:t>Webinar on “The Affordable Healthcare Act under the Trump Administration”</w:t>
      </w:r>
    </w:p>
    <w:p w14:paraId="5C115CC2" w14:textId="77777777" w:rsidR="00D46B1C" w:rsidRDefault="00D46B1C" w:rsidP="0067565F">
      <w:pPr>
        <w:pStyle w:val="MHFBodyBlock"/>
        <w:numPr>
          <w:ilvl w:val="0"/>
          <w:numId w:val="7"/>
        </w:numPr>
      </w:pPr>
      <w:r>
        <w:t>Started a new member engagement campaign called “I am MHF”</w:t>
      </w:r>
    </w:p>
    <w:p w14:paraId="212063C8" w14:textId="74193ED0" w:rsidR="00D46B1C" w:rsidRDefault="00D46B1C" w:rsidP="0067565F">
      <w:pPr>
        <w:pStyle w:val="MHFBodyBlock"/>
        <w:numPr>
          <w:ilvl w:val="0"/>
          <w:numId w:val="7"/>
        </w:numPr>
      </w:pPr>
      <w:r>
        <w:t>Awarded grants to five students for a Student Elective Term (SET) and one young</w:t>
      </w:r>
      <w:r w:rsidR="0067565F">
        <w:t xml:space="preserve"> p</w:t>
      </w:r>
      <w:r>
        <w:t>rofessional doing a voluntary term of service in India.</w:t>
      </w:r>
    </w:p>
    <w:p w14:paraId="10184189" w14:textId="77777777" w:rsidR="0067565F" w:rsidRDefault="0067565F" w:rsidP="0067565F">
      <w:pPr>
        <w:pStyle w:val="MHFBodyBlock"/>
      </w:pPr>
    </w:p>
    <w:p w14:paraId="72A0B94F" w14:textId="23EA1C1D" w:rsidR="00D46B1C" w:rsidRPr="0067565F" w:rsidRDefault="00D46B1C" w:rsidP="0067565F">
      <w:pPr>
        <w:pStyle w:val="MHFBodyBlock"/>
        <w:rPr>
          <w:b/>
          <w:i/>
        </w:rPr>
      </w:pPr>
      <w:r w:rsidRPr="0067565F">
        <w:rPr>
          <w:b/>
          <w:i/>
        </w:rPr>
        <w:t>What else might be possible with you</w:t>
      </w:r>
      <w:r w:rsidR="004A7499">
        <w:rPr>
          <w:b/>
          <w:i/>
        </w:rPr>
        <w:t>r support</w:t>
      </w:r>
      <w:r w:rsidRPr="0067565F">
        <w:rPr>
          <w:b/>
          <w:i/>
        </w:rPr>
        <w:t>?</w:t>
      </w:r>
    </w:p>
    <w:p w14:paraId="5979B778" w14:textId="77777777" w:rsidR="0067565F" w:rsidRDefault="0067565F" w:rsidP="0067565F">
      <w:pPr>
        <w:pStyle w:val="MHFBodyBlock"/>
      </w:pPr>
    </w:p>
    <w:p w14:paraId="1AF1FABF" w14:textId="5DA80F4C" w:rsidR="00D46B1C" w:rsidRDefault="00E24850" w:rsidP="0067565F">
      <w:pPr>
        <w:pStyle w:val="MHFBodyBlock"/>
      </w:pPr>
      <w:r w:rsidRPr="00E24850">
        <w:t xml:space="preserve">Whether you are a regular contributor, a past supporter, or have never contributed, </w:t>
      </w:r>
      <w:r w:rsidRPr="00B05407">
        <w:rPr>
          <w:b/>
        </w:rPr>
        <w:t>I hope you will support and be an active part of MHF today!</w:t>
      </w:r>
      <w:r w:rsidRPr="00E24850">
        <w:t xml:space="preserve">   If you are not currently a member of MHF, explore our website to learn more about membership: </w:t>
      </w:r>
      <w:hyperlink r:id="rId8" w:history="1">
        <w:r w:rsidR="00B05407" w:rsidRPr="000D6C5C">
          <w:rPr>
            <w:rStyle w:val="Hyperlink"/>
          </w:rPr>
          <w:t>www.mennohealth.org/membership</w:t>
        </w:r>
      </w:hyperlink>
      <w:r w:rsidR="00B05407">
        <w:t xml:space="preserve"> </w:t>
      </w:r>
    </w:p>
    <w:p w14:paraId="502D2C5B" w14:textId="77777777" w:rsidR="00D46B1C" w:rsidRDefault="00D46B1C" w:rsidP="00D46B1C">
      <w:pPr>
        <w:pStyle w:val="MHFBodyBlock"/>
      </w:pPr>
    </w:p>
    <w:p w14:paraId="700B7706" w14:textId="77777777" w:rsidR="00D46B1C" w:rsidRDefault="00D46B1C" w:rsidP="00D46B1C">
      <w:pPr>
        <w:pStyle w:val="MHFBodyBlock"/>
      </w:pPr>
      <w:r w:rsidRPr="0067565F">
        <w:rPr>
          <w:b/>
        </w:rPr>
        <w:t>And please join us for the next Annual Gathering!</w:t>
      </w:r>
      <w:r>
        <w:t xml:space="preserve">  The theme is “Stories of Healing” and it will be held at Bluffton University in Bluffton, Ohio on the weekend of June 22-24, 2018. </w:t>
      </w:r>
    </w:p>
    <w:p w14:paraId="02E20477" w14:textId="77777777" w:rsidR="00D46B1C" w:rsidRDefault="00D46B1C" w:rsidP="00D46B1C">
      <w:pPr>
        <w:pStyle w:val="MHFBodyBlock"/>
      </w:pPr>
    </w:p>
    <w:p w14:paraId="1C15D0C9" w14:textId="1FA80524" w:rsidR="00FC43B2" w:rsidRDefault="00D46B1C" w:rsidP="00D46B1C">
      <w:pPr>
        <w:pStyle w:val="MHFBodyBlock"/>
      </w:pPr>
      <w:r>
        <w:t>Sincerely,</w:t>
      </w:r>
    </w:p>
    <w:p w14:paraId="0BF768F1" w14:textId="77777777" w:rsidR="00FC43B2" w:rsidRPr="00AE0C44" w:rsidRDefault="00FC43B2" w:rsidP="00531EF2">
      <w:pPr>
        <w:pStyle w:val="MHFBodyBlock"/>
      </w:pPr>
    </w:p>
    <w:sectPr w:rsidR="00FC43B2" w:rsidRPr="00AE0C44" w:rsidSect="00CF288F">
      <w:headerReference w:type="default" r:id="rId9"/>
      <w:footerReference w:type="default" r:id="rId10"/>
      <w:pgSz w:w="12240" w:h="15840"/>
      <w:pgMar w:top="1440" w:right="1440" w:bottom="1440" w:left="1440" w:header="81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BB956" w14:textId="77777777" w:rsidR="00324A0F" w:rsidRDefault="00324A0F" w:rsidP="00531EF2">
      <w:r>
        <w:separator/>
      </w:r>
    </w:p>
  </w:endnote>
  <w:endnote w:type="continuationSeparator" w:id="0">
    <w:p w14:paraId="709DAC4F" w14:textId="77777777" w:rsidR="00324A0F" w:rsidRDefault="00324A0F" w:rsidP="0053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Med Cn">
    <w:altName w:val="Franklin Gothic Medium Cond"/>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C825" w14:textId="77777777" w:rsidR="00B12085" w:rsidRDefault="009F55B9" w:rsidP="00531EF2">
    <w:pPr>
      <w:pStyle w:val="Footer"/>
    </w:pPr>
    <w:r>
      <w:rPr>
        <w:noProof/>
      </w:rPr>
      <mc:AlternateContent>
        <mc:Choice Requires="wps">
          <w:drawing>
            <wp:anchor distT="0" distB="0" distL="114300" distR="114300" simplePos="0" relativeHeight="251661312" behindDoc="0" locked="0" layoutInCell="1" allowOverlap="1" wp14:anchorId="2DBE1AF7" wp14:editId="711D4D2B">
              <wp:simplePos x="0" y="0"/>
              <wp:positionH relativeFrom="column">
                <wp:posOffset>3098800</wp:posOffset>
              </wp:positionH>
              <wp:positionV relativeFrom="paragraph">
                <wp:posOffset>100965</wp:posOffset>
              </wp:positionV>
              <wp:extent cx="1949450" cy="80645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806450"/>
                      </a:xfrm>
                      <a:prstGeom prst="rect">
                        <a:avLst/>
                      </a:prstGeom>
                      <a:solidFill>
                        <a:srgbClr val="FFFFFF"/>
                      </a:solidFill>
                      <a:ln w="9525">
                        <a:noFill/>
                        <a:miter lim="800000"/>
                        <a:headEnd/>
                        <a:tailEnd/>
                      </a:ln>
                    </wps:spPr>
                    <wps:txbx>
                      <w:txbxContent>
                        <w:p w14:paraId="0CB9811F" w14:textId="77777777" w:rsidR="00B12085" w:rsidRPr="00531EF2" w:rsidRDefault="00B12085" w:rsidP="00531EF2">
                          <w:pPr>
                            <w:pStyle w:val="MHF-FooterEmphasis"/>
                          </w:pPr>
                          <w:r w:rsidRPr="00531EF2">
                            <w:t>Board of Directors</w:t>
                          </w:r>
                        </w:p>
                        <w:p w14:paraId="439B31C4" w14:textId="77777777" w:rsidR="00565620" w:rsidRDefault="000679B2" w:rsidP="000679B2">
                          <w:pPr>
                            <w:pStyle w:val="MHF-FooterBlock"/>
                          </w:pPr>
                          <w:r>
                            <w:t>Lyubov Slashcheva</w:t>
                          </w:r>
                          <w:r w:rsidR="00565620" w:rsidRPr="0060585E">
                            <w:t>, President</w:t>
                          </w:r>
                        </w:p>
                        <w:p w14:paraId="33D10C30" w14:textId="77777777" w:rsidR="00454B5B" w:rsidRPr="0060585E" w:rsidRDefault="00454B5B" w:rsidP="000679B2">
                          <w:pPr>
                            <w:pStyle w:val="MHF-FooterBlock"/>
                          </w:pPr>
                          <w:r w:rsidRPr="000679B2">
                            <w:t>Ryan Kauffman</w:t>
                          </w:r>
                          <w:r>
                            <w:t>, Vice-President</w:t>
                          </w:r>
                        </w:p>
                        <w:p w14:paraId="75CD5B0F" w14:textId="77777777" w:rsidR="00565620" w:rsidRDefault="006055AE" w:rsidP="00D92423">
                          <w:pPr>
                            <w:pStyle w:val="MHF-FooterBlock"/>
                          </w:pPr>
                          <w:r>
                            <w:t>Kenton Derstine</w:t>
                          </w:r>
                          <w:r w:rsidR="00E8608A">
                            <w:t xml:space="preserve">, </w:t>
                          </w:r>
                          <w:r w:rsidR="00565620" w:rsidRPr="0060585E">
                            <w:t>Secretary-Treasurer</w:t>
                          </w:r>
                        </w:p>
                        <w:p w14:paraId="622B558B" w14:textId="77777777" w:rsidR="00E8608A" w:rsidRDefault="00E8608A" w:rsidP="00D92423">
                          <w:pPr>
                            <w:pStyle w:val="MHF-FooterBlock"/>
                          </w:pPr>
                          <w:r>
                            <w:t>Kristine Charles</w:t>
                          </w:r>
                        </w:p>
                        <w:p w14:paraId="337DA285" w14:textId="77777777" w:rsidR="00D92423" w:rsidRDefault="00D92423" w:rsidP="00D92423">
                          <w:pPr>
                            <w:pStyle w:val="MHF-FooterBlock"/>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E1AF7" id="_x0000_t202" coordsize="21600,21600" o:spt="202" path="m,l,21600r21600,l21600,xe">
              <v:stroke joinstyle="miter"/>
              <v:path gradientshapeok="t" o:connecttype="rect"/>
            </v:shapetype>
            <v:shape id="Text Box 3" o:spid="_x0000_s1026" type="#_x0000_t202" style="position:absolute;margin-left:244pt;margin-top:7.95pt;width:153.5pt;height: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" stroked="f">
              <v:textbox inset="0,0,0,0">
                <w:txbxContent>
                  <w:p w14:paraId="0CB9811F" w14:textId="77777777" w:rsidR="00B12085" w:rsidRPr="00531EF2" w:rsidRDefault="00B12085" w:rsidP="00531EF2">
                    <w:pPr>
                      <w:pStyle w:val="MHF-FooterEmphasis"/>
                    </w:pPr>
                    <w:r w:rsidRPr="00531EF2">
                      <w:t>Board of Directors</w:t>
                    </w:r>
                  </w:p>
                  <w:p w14:paraId="439B31C4" w14:textId="77777777" w:rsidR="00565620" w:rsidRDefault="000679B2" w:rsidP="000679B2">
                    <w:pPr>
                      <w:pStyle w:val="MHF-FooterBlock"/>
                    </w:pPr>
                    <w:r>
                      <w:t>Lyubov Slashcheva</w:t>
                    </w:r>
                    <w:r w:rsidR="00565620" w:rsidRPr="0060585E">
                      <w:t>, President</w:t>
                    </w:r>
                  </w:p>
                  <w:p w14:paraId="33D10C30" w14:textId="77777777" w:rsidR="00454B5B" w:rsidRPr="0060585E" w:rsidRDefault="00454B5B" w:rsidP="000679B2">
                    <w:pPr>
                      <w:pStyle w:val="MHF-FooterBlock"/>
                    </w:pPr>
                    <w:r w:rsidRPr="000679B2">
                      <w:t>Ryan Kauffman</w:t>
                    </w:r>
                    <w:r>
                      <w:t>, Vice-President</w:t>
                    </w:r>
                  </w:p>
                  <w:p w14:paraId="75CD5B0F" w14:textId="77777777" w:rsidR="00565620" w:rsidRDefault="006055AE" w:rsidP="00D92423">
                    <w:pPr>
                      <w:pStyle w:val="MHF-FooterBlock"/>
                    </w:pPr>
                    <w:r>
                      <w:t>Kenton Derstine</w:t>
                    </w:r>
                    <w:r w:rsidR="00E8608A">
                      <w:t xml:space="preserve">, </w:t>
                    </w:r>
                    <w:r w:rsidR="00565620" w:rsidRPr="0060585E">
                      <w:t>Secretary-Treasurer</w:t>
                    </w:r>
                  </w:p>
                  <w:p w14:paraId="622B558B" w14:textId="77777777" w:rsidR="00E8608A" w:rsidRDefault="00E8608A" w:rsidP="00D92423">
                    <w:pPr>
                      <w:pStyle w:val="MHF-FooterBlock"/>
                    </w:pPr>
                    <w:r>
                      <w:t>Kristine Charles</w:t>
                    </w:r>
                  </w:p>
                  <w:p w14:paraId="337DA285" w14:textId="77777777" w:rsidR="00D92423" w:rsidRDefault="00D92423" w:rsidP="00D92423">
                    <w:pPr>
                      <w:pStyle w:val="MHF-FooterBlock"/>
                    </w:pPr>
                  </w:p>
                </w:txbxContent>
              </v:textbox>
            </v:shape>
          </w:pict>
        </mc:Fallback>
      </mc:AlternateContent>
    </w:r>
  </w:p>
  <w:p w14:paraId="267909D6" w14:textId="77777777" w:rsidR="00213988" w:rsidRPr="009F55B9" w:rsidRDefault="00FF52FE" w:rsidP="00531EF2">
    <w:pPr>
      <w:pStyle w:val="MennoHealth-BodyBullet"/>
      <w:rPr>
        <w:rFonts w:ascii="Helvetica" w:hAnsi="Helvetica" w:cs="Helvetica"/>
      </w:rPr>
    </w:pPr>
    <w:r>
      <w:rPr>
        <w:noProof/>
      </w:rPr>
      <mc:AlternateContent>
        <mc:Choice Requires="wps">
          <w:drawing>
            <wp:anchor distT="0" distB="0" distL="114300" distR="114300" simplePos="0" relativeHeight="251664384" behindDoc="0" locked="0" layoutInCell="1" allowOverlap="1" wp14:anchorId="0C2669DA" wp14:editId="38B79428">
              <wp:simplePos x="0" y="0"/>
              <wp:positionH relativeFrom="column">
                <wp:posOffset>5118100</wp:posOffset>
              </wp:positionH>
              <wp:positionV relativeFrom="paragraph">
                <wp:posOffset>67310</wp:posOffset>
              </wp:positionV>
              <wp:extent cx="1320800" cy="56197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561975"/>
                      </a:xfrm>
                      <a:prstGeom prst="rect">
                        <a:avLst/>
                      </a:prstGeom>
                      <a:solidFill>
                        <a:srgbClr val="FFFFFF"/>
                      </a:solidFill>
                      <a:ln w="9525">
                        <a:noFill/>
                        <a:miter lim="800000"/>
                        <a:headEnd/>
                        <a:tailEnd/>
                      </a:ln>
                    </wps:spPr>
                    <wps:txbx>
                      <w:txbxContent>
                        <w:p w14:paraId="5BD07968" w14:textId="77777777" w:rsidR="00454B5B" w:rsidRDefault="00454B5B" w:rsidP="00454B5B">
                          <w:pPr>
                            <w:pStyle w:val="MHF-FooterBlock"/>
                          </w:pPr>
                          <w:r w:rsidRPr="000679B2">
                            <w:t xml:space="preserve">Joann Hunsberger </w:t>
                          </w:r>
                        </w:p>
                        <w:p w14:paraId="67CE6C43" w14:textId="77777777" w:rsidR="00E8608A" w:rsidRDefault="00E8608A" w:rsidP="00D92423">
                          <w:pPr>
                            <w:pStyle w:val="MHF-FooterBlock"/>
                          </w:pPr>
                          <w:r w:rsidRPr="0060585E">
                            <w:t>Jo</w:t>
                          </w:r>
                          <w:r w:rsidR="000679B2">
                            <w:t>s</w:t>
                          </w:r>
                          <w:r w:rsidRPr="0060585E">
                            <w:t>e</w:t>
                          </w:r>
                          <w:r w:rsidR="000679B2">
                            <w:t>ph</w:t>
                          </w:r>
                          <w:r w:rsidRPr="0060585E">
                            <w:t xml:space="preserve"> Longacher</w:t>
                          </w:r>
                        </w:p>
                        <w:p w14:paraId="751C2C3D" w14:textId="77777777" w:rsidR="000F4182" w:rsidRDefault="000F4182" w:rsidP="00D92423">
                          <w:pPr>
                            <w:pStyle w:val="MHF-FooterBlock"/>
                          </w:pPr>
                          <w:r>
                            <w:t>Indigo Miller</w:t>
                          </w:r>
                        </w:p>
                        <w:p w14:paraId="54DA218F" w14:textId="77777777" w:rsidR="00D92423" w:rsidRDefault="00D92423" w:rsidP="00D92423">
                          <w:pPr>
                            <w:pStyle w:val="MHF-FooterBlock"/>
                          </w:pPr>
                          <w:r>
                            <w:t xml:space="preserve">Matthew </w:t>
                          </w:r>
                          <w:proofErr w:type="spellStart"/>
                          <w:r>
                            <w:t>Tieszen</w:t>
                          </w:r>
                          <w:proofErr w:type="spellEnd"/>
                        </w:p>
                        <w:p w14:paraId="4F465F76" w14:textId="77777777" w:rsidR="00D92423" w:rsidRPr="00D92423" w:rsidRDefault="00D92423" w:rsidP="000679B2">
                          <w:pPr>
                            <w:pStyle w:val="MHF-FooterBlock"/>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669DA" id="Text Box 2" o:spid="_x0000_s1027" type="#_x0000_t202" style="position:absolute;margin-left:403pt;margin-top:5.3pt;width:104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" stroked="f">
              <v:textbox inset="0,0,0,0">
                <w:txbxContent>
                  <w:p w14:paraId="5BD07968" w14:textId="77777777" w:rsidR="00454B5B" w:rsidRDefault="00454B5B" w:rsidP="00454B5B">
                    <w:pPr>
                      <w:pStyle w:val="MHF-FooterBlock"/>
                    </w:pPr>
                    <w:r w:rsidRPr="000679B2">
                      <w:t xml:space="preserve">Joann Hunsberger </w:t>
                    </w:r>
                  </w:p>
                  <w:p w14:paraId="67CE6C43" w14:textId="77777777" w:rsidR="00E8608A" w:rsidRDefault="00E8608A" w:rsidP="00D92423">
                    <w:pPr>
                      <w:pStyle w:val="MHF-FooterBlock"/>
                    </w:pPr>
                    <w:r w:rsidRPr="0060585E">
                      <w:t>Jo</w:t>
                    </w:r>
                    <w:r w:rsidR="000679B2">
                      <w:t>s</w:t>
                    </w:r>
                    <w:r w:rsidRPr="0060585E">
                      <w:t>e</w:t>
                    </w:r>
                    <w:r w:rsidR="000679B2">
                      <w:t>ph</w:t>
                    </w:r>
                    <w:r w:rsidRPr="0060585E">
                      <w:t xml:space="preserve"> Longacher</w:t>
                    </w:r>
                  </w:p>
                  <w:p w14:paraId="751C2C3D" w14:textId="77777777" w:rsidR="000F4182" w:rsidRDefault="000F4182" w:rsidP="00D92423">
                    <w:pPr>
                      <w:pStyle w:val="MHF-FooterBlock"/>
                    </w:pPr>
                    <w:r>
                      <w:t>Indigo Miller</w:t>
                    </w:r>
                  </w:p>
                  <w:p w14:paraId="54DA218F" w14:textId="77777777" w:rsidR="00D92423" w:rsidRDefault="00D92423" w:rsidP="00D92423">
                    <w:pPr>
                      <w:pStyle w:val="MHF-FooterBlock"/>
                    </w:pPr>
                    <w:r>
                      <w:t xml:space="preserve">Matthew </w:t>
                    </w:r>
                    <w:proofErr w:type="spellStart"/>
                    <w:r>
                      <w:t>Tieszen</w:t>
                    </w:r>
                    <w:proofErr w:type="spellEnd"/>
                  </w:p>
                  <w:p w14:paraId="4F465F76" w14:textId="77777777" w:rsidR="00D92423" w:rsidRPr="00D92423" w:rsidRDefault="00D92423" w:rsidP="000679B2">
                    <w:pPr>
                      <w:pStyle w:val="MHF-FooterBlock"/>
                    </w:pPr>
                  </w:p>
                </w:txbxContent>
              </v:textbox>
            </v:shape>
          </w:pict>
        </mc:Fallback>
      </mc:AlternateContent>
    </w:r>
    <w:r w:rsidR="00E115BD">
      <w:rPr>
        <w:noProof/>
      </w:rPr>
      <mc:AlternateContent>
        <mc:Choice Requires="wps">
          <w:drawing>
            <wp:anchor distT="0" distB="0" distL="114300" distR="114300" simplePos="0" relativeHeight="251659264" behindDoc="0" locked="0" layoutInCell="1" allowOverlap="1" wp14:anchorId="75BB92B4" wp14:editId="37F7EADE">
              <wp:simplePos x="0" y="0"/>
              <wp:positionH relativeFrom="column">
                <wp:posOffset>-334010</wp:posOffset>
              </wp:positionH>
              <wp:positionV relativeFrom="paragraph">
                <wp:posOffset>75565</wp:posOffset>
              </wp:positionV>
              <wp:extent cx="1266825" cy="487680"/>
              <wp:effectExtent l="0" t="0" r="9525" b="76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87680"/>
                      </a:xfrm>
                      <a:prstGeom prst="rect">
                        <a:avLst/>
                      </a:prstGeom>
                      <a:solidFill>
                        <a:srgbClr val="FFFFFF"/>
                      </a:solidFill>
                      <a:ln w="9525">
                        <a:noFill/>
                        <a:miter lim="800000"/>
                        <a:headEnd/>
                        <a:tailEnd/>
                      </a:ln>
                    </wps:spPr>
                    <wps:txbx>
                      <w:txbxContent>
                        <w:p w14:paraId="136AF28E" w14:textId="77777777" w:rsidR="00213988" w:rsidRPr="009F55B9" w:rsidRDefault="00213988" w:rsidP="00D92423">
                          <w:pPr>
                            <w:pStyle w:val="MHF-FooterBlock"/>
                          </w:pPr>
                          <w:r w:rsidRPr="009F55B9">
                            <w:t>PO Box 918</w:t>
                          </w:r>
                        </w:p>
                        <w:p w14:paraId="08E7EBBC" w14:textId="77777777" w:rsidR="00213988" w:rsidRPr="009F55B9" w:rsidRDefault="00213988" w:rsidP="00D92423">
                          <w:pPr>
                            <w:pStyle w:val="MHF-FooterBlock"/>
                          </w:pPr>
                          <w:r w:rsidRPr="009F55B9">
                            <w:t>Goshen, IN 46527-0918</w:t>
                          </w:r>
                        </w:p>
                        <w:p w14:paraId="444B3CF9" w14:textId="77777777" w:rsidR="00213988" w:rsidRPr="009F55B9" w:rsidRDefault="00213988" w:rsidP="00D92423">
                          <w:pPr>
                            <w:pStyle w:val="MHF-FooterBlock"/>
                          </w:pPr>
                          <w:r w:rsidRPr="009F55B9">
                            <w:t>Phone: 1-888-406-3643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B92B4" id="_x0000_s1028" type="#_x0000_t202" style="position:absolute;margin-left:-26.3pt;margin-top:5.95pt;width:99.75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" stroked="f">
              <v:textbox inset="0,0,0,0">
                <w:txbxContent>
                  <w:p w14:paraId="136AF28E" w14:textId="77777777" w:rsidR="00213988" w:rsidRPr="009F55B9" w:rsidRDefault="00213988" w:rsidP="00D92423">
                    <w:pPr>
                      <w:pStyle w:val="MHF-FooterBlock"/>
                    </w:pPr>
                    <w:r w:rsidRPr="009F55B9">
                      <w:t>PO Box 918</w:t>
                    </w:r>
                  </w:p>
                  <w:p w14:paraId="08E7EBBC" w14:textId="77777777" w:rsidR="00213988" w:rsidRPr="009F55B9" w:rsidRDefault="00213988" w:rsidP="00D92423">
                    <w:pPr>
                      <w:pStyle w:val="MHF-FooterBlock"/>
                    </w:pPr>
                    <w:r w:rsidRPr="009F55B9">
                      <w:t>Goshen, IN 46527-0918</w:t>
                    </w:r>
                  </w:p>
                  <w:p w14:paraId="444B3CF9" w14:textId="77777777" w:rsidR="00213988" w:rsidRPr="009F55B9" w:rsidRDefault="00213988" w:rsidP="00D92423">
                    <w:pPr>
                      <w:pStyle w:val="MHF-FooterBlock"/>
                    </w:pPr>
                    <w:r w:rsidRPr="009F55B9">
                      <w:t>Phone: 1-888-406-3643</w:t>
                    </w:r>
                  </w:p>
                </w:txbxContent>
              </v:textbox>
            </v:shape>
          </w:pict>
        </mc:Fallback>
      </mc:AlternateContent>
    </w:r>
    <w:r w:rsidR="00E115BD">
      <w:rPr>
        <w:noProof/>
      </w:rPr>
      <mc:AlternateContent>
        <mc:Choice Requires="wps">
          <w:drawing>
            <wp:anchor distT="0" distB="0" distL="114300" distR="114300" simplePos="0" relativeHeight="251660288" behindDoc="0" locked="0" layoutInCell="1" allowOverlap="1" wp14:anchorId="3CFA1AA5" wp14:editId="61DCF72B">
              <wp:simplePos x="0" y="0"/>
              <wp:positionH relativeFrom="column">
                <wp:posOffset>1114425</wp:posOffset>
              </wp:positionH>
              <wp:positionV relativeFrom="paragraph">
                <wp:posOffset>85090</wp:posOffset>
              </wp:positionV>
              <wp:extent cx="1828800" cy="42037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0370"/>
                      </a:xfrm>
                      <a:prstGeom prst="rect">
                        <a:avLst/>
                      </a:prstGeom>
                      <a:solidFill>
                        <a:srgbClr val="FFFFFF"/>
                      </a:solidFill>
                      <a:ln w="9525">
                        <a:noFill/>
                        <a:miter lim="800000"/>
                        <a:headEnd/>
                        <a:tailEnd/>
                      </a:ln>
                    </wps:spPr>
                    <wps:txbx>
                      <w:txbxContent>
                        <w:p w14:paraId="5F6116F5" w14:textId="77777777" w:rsidR="00213988" w:rsidRPr="00D7517B" w:rsidRDefault="00213988" w:rsidP="00D92423">
                          <w:pPr>
                            <w:pStyle w:val="MHF-FooterBlock"/>
                          </w:pPr>
                          <w:r w:rsidRPr="00D7517B">
                            <w:t>Email: info@mennohealth.org</w:t>
                          </w:r>
                        </w:p>
                        <w:p w14:paraId="2ABAA09A" w14:textId="77777777" w:rsidR="00213988" w:rsidRPr="00D7517B" w:rsidRDefault="00213988" w:rsidP="00D92423">
                          <w:pPr>
                            <w:pStyle w:val="MHF-FooterBlock"/>
                          </w:pPr>
                          <w:r w:rsidRPr="00D7517B">
                            <w:t xml:space="preserve">Web: www.mennohealth.org    </w:t>
                          </w:r>
                        </w:p>
                        <w:p w14:paraId="54B0077D" w14:textId="77777777" w:rsidR="00213988" w:rsidRPr="00D7517B" w:rsidRDefault="00213988" w:rsidP="00D92423">
                          <w:pPr>
                            <w:pStyle w:val="MHF-FooterBlock"/>
                          </w:pPr>
                          <w:r w:rsidRPr="00D7517B">
                            <w:t>Paul D. Leichty, Executive Director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FA1AA5" id="_x0000_s1029" type="#_x0000_t202" style="position:absolute;margin-left:87.75pt;margin-top:6.7pt;width:2in;height:33.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" stroked="f">
              <v:textbox style="mso-fit-shape-to-text:t" inset="0,0,0,0">
                <w:txbxContent>
                  <w:p w14:paraId="5F6116F5" w14:textId="77777777" w:rsidR="00213988" w:rsidRPr="00D7517B" w:rsidRDefault="00213988" w:rsidP="00D92423">
                    <w:pPr>
                      <w:pStyle w:val="MHF-FooterBlock"/>
                    </w:pPr>
                    <w:r w:rsidRPr="00D7517B">
                      <w:t>Email: info@mennohealth.org</w:t>
                    </w:r>
                  </w:p>
                  <w:p w14:paraId="2ABAA09A" w14:textId="77777777" w:rsidR="00213988" w:rsidRPr="00D7517B" w:rsidRDefault="00213988" w:rsidP="00D92423">
                    <w:pPr>
                      <w:pStyle w:val="MHF-FooterBlock"/>
                    </w:pPr>
                    <w:r w:rsidRPr="00D7517B">
                      <w:t xml:space="preserve">Web: www.mennohealth.org    </w:t>
                    </w:r>
                  </w:p>
                  <w:p w14:paraId="54B0077D" w14:textId="77777777" w:rsidR="00213988" w:rsidRPr="00D7517B" w:rsidRDefault="00213988" w:rsidP="00D92423">
                    <w:pPr>
                      <w:pStyle w:val="MHF-FooterBlock"/>
                    </w:pPr>
                    <w:r w:rsidRPr="00D7517B">
                      <w:t>Paul D. Leichty, Executive Director</w:t>
                    </w:r>
                  </w:p>
                </w:txbxContent>
              </v:textbox>
            </v:shape>
          </w:pict>
        </mc:Fallback>
      </mc:AlternateContent>
    </w:r>
    <w:r w:rsidR="004B0681">
      <w:rPr>
        <w:noProof/>
      </w:rPr>
      <w:drawing>
        <wp:anchor distT="0" distB="0" distL="114300" distR="114300" simplePos="0" relativeHeight="251662336" behindDoc="0" locked="0" layoutInCell="1" allowOverlap="1" wp14:anchorId="7503148B" wp14:editId="1238163B">
          <wp:simplePos x="0" y="0"/>
          <wp:positionH relativeFrom="margin">
            <wp:align>center</wp:align>
          </wp:positionH>
          <wp:positionV relativeFrom="margin">
            <wp:align>bottom</wp:align>
          </wp:positionV>
          <wp:extent cx="7772400" cy="5759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9ED0F" w14:textId="77777777" w:rsidR="00324A0F" w:rsidRDefault="00324A0F" w:rsidP="00531EF2">
      <w:r>
        <w:separator/>
      </w:r>
    </w:p>
  </w:footnote>
  <w:footnote w:type="continuationSeparator" w:id="0">
    <w:p w14:paraId="45A6F27B" w14:textId="77777777" w:rsidR="00324A0F" w:rsidRDefault="00324A0F" w:rsidP="00531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134E4" w14:textId="77777777" w:rsidR="00E904E2" w:rsidRDefault="00322EF8" w:rsidP="00531EF2">
    <w:pPr>
      <w:pStyle w:val="Header"/>
    </w:pPr>
    <w:r>
      <w:rPr>
        <w:noProof/>
      </w:rPr>
      <w:drawing>
        <wp:inline distT="0" distB="0" distL="0" distR="0" wp14:anchorId="638C54AD" wp14:editId="19996B82">
          <wp:extent cx="2112264" cy="832104"/>
          <wp:effectExtent l="0" t="0" r="254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HF-horizontal-logo-spot-color.jpg"/>
                  <pic:cNvPicPr/>
                </pic:nvPicPr>
                <pic:blipFill>
                  <a:blip r:embed="rId1">
                    <a:extLst>
                      <a:ext uri="{28A0092B-C50C-407E-A947-70E740481C1C}">
                        <a14:useLocalDpi xmlns:a14="http://schemas.microsoft.com/office/drawing/2010/main" val="0"/>
                      </a:ext>
                    </a:extLst>
                  </a:blip>
                  <a:stretch>
                    <a:fillRect/>
                  </a:stretch>
                </pic:blipFill>
                <pic:spPr>
                  <a:xfrm>
                    <a:off x="0" y="0"/>
                    <a:ext cx="2112264" cy="832104"/>
                  </a:xfrm>
                  <a:prstGeom prst="rect">
                    <a:avLst/>
                  </a:prstGeom>
                </pic:spPr>
              </pic:pic>
            </a:graphicData>
          </a:graphic>
        </wp:inline>
      </w:drawing>
    </w:r>
  </w:p>
  <w:p w14:paraId="1906DAF5" w14:textId="77777777" w:rsidR="00E904E2" w:rsidRPr="00553B63" w:rsidRDefault="00E904E2" w:rsidP="0053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55A35"/>
    <w:multiLevelType w:val="hybridMultilevel"/>
    <w:tmpl w:val="7A6AC572"/>
    <w:lvl w:ilvl="0" w:tplc="49A848CC">
      <w:start w:val="1"/>
      <w:numFmt w:val="bullet"/>
      <w:pStyle w:val="MennoHealth-BodyBulletMa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51178"/>
    <w:multiLevelType w:val="hybridMultilevel"/>
    <w:tmpl w:val="9E56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B573A4"/>
    <w:multiLevelType w:val="hybridMultilevel"/>
    <w:tmpl w:val="E9C25660"/>
    <w:lvl w:ilvl="0" w:tplc="1DD60BC2">
      <w:start w:val="1"/>
      <w:numFmt w:val="bullet"/>
      <w:pStyle w:val="MHF-Footer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5003A1"/>
    <w:multiLevelType w:val="hybridMultilevel"/>
    <w:tmpl w:val="87148E8E"/>
    <w:lvl w:ilvl="0" w:tplc="005AB7D6">
      <w:start w:val="1"/>
      <w:numFmt w:val="bullet"/>
      <w:pStyle w:val="MHF-Body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47218"/>
    <w:multiLevelType w:val="hybridMultilevel"/>
    <w:tmpl w:val="9886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88"/>
    <w:rsid w:val="000679B2"/>
    <w:rsid w:val="000B0506"/>
    <w:rsid w:val="000E4390"/>
    <w:rsid w:val="000F178A"/>
    <w:rsid w:val="000F4182"/>
    <w:rsid w:val="0010691F"/>
    <w:rsid w:val="00137869"/>
    <w:rsid w:val="001460D4"/>
    <w:rsid w:val="0017287F"/>
    <w:rsid w:val="0018547E"/>
    <w:rsid w:val="001C099D"/>
    <w:rsid w:val="00213988"/>
    <w:rsid w:val="002234FE"/>
    <w:rsid w:val="002A4438"/>
    <w:rsid w:val="002B5CC9"/>
    <w:rsid w:val="002B68A0"/>
    <w:rsid w:val="002D2011"/>
    <w:rsid w:val="002E38F1"/>
    <w:rsid w:val="002E75EB"/>
    <w:rsid w:val="00311E3E"/>
    <w:rsid w:val="00312EF8"/>
    <w:rsid w:val="00322EF8"/>
    <w:rsid w:val="00324A0F"/>
    <w:rsid w:val="00324DD0"/>
    <w:rsid w:val="0033410C"/>
    <w:rsid w:val="00344EEC"/>
    <w:rsid w:val="00347DE5"/>
    <w:rsid w:val="00357F88"/>
    <w:rsid w:val="003B6B03"/>
    <w:rsid w:val="003C2DF7"/>
    <w:rsid w:val="00454B5B"/>
    <w:rsid w:val="0046676E"/>
    <w:rsid w:val="004715CF"/>
    <w:rsid w:val="004765C0"/>
    <w:rsid w:val="00483D47"/>
    <w:rsid w:val="004A7499"/>
    <w:rsid w:val="004B0681"/>
    <w:rsid w:val="004B0D2C"/>
    <w:rsid w:val="004E0B43"/>
    <w:rsid w:val="00523699"/>
    <w:rsid w:val="00531EF2"/>
    <w:rsid w:val="00540F60"/>
    <w:rsid w:val="00553B63"/>
    <w:rsid w:val="00565620"/>
    <w:rsid w:val="00586646"/>
    <w:rsid w:val="005B0832"/>
    <w:rsid w:val="005B2B3D"/>
    <w:rsid w:val="005F18FD"/>
    <w:rsid w:val="006055AE"/>
    <w:rsid w:val="0060585E"/>
    <w:rsid w:val="0067565F"/>
    <w:rsid w:val="0071160B"/>
    <w:rsid w:val="007164BC"/>
    <w:rsid w:val="00733576"/>
    <w:rsid w:val="0074161E"/>
    <w:rsid w:val="007C3BB1"/>
    <w:rsid w:val="00803743"/>
    <w:rsid w:val="00831D32"/>
    <w:rsid w:val="00892C73"/>
    <w:rsid w:val="008B3488"/>
    <w:rsid w:val="008C4586"/>
    <w:rsid w:val="008D0524"/>
    <w:rsid w:val="009B2AB4"/>
    <w:rsid w:val="009E0BDA"/>
    <w:rsid w:val="009F55B9"/>
    <w:rsid w:val="00A36082"/>
    <w:rsid w:val="00A92588"/>
    <w:rsid w:val="00A94B65"/>
    <w:rsid w:val="00AC28F3"/>
    <w:rsid w:val="00AC29AE"/>
    <w:rsid w:val="00AE0C44"/>
    <w:rsid w:val="00AE474C"/>
    <w:rsid w:val="00B05407"/>
    <w:rsid w:val="00B07CE5"/>
    <w:rsid w:val="00B12085"/>
    <w:rsid w:val="00B85775"/>
    <w:rsid w:val="00BE6A2B"/>
    <w:rsid w:val="00C25385"/>
    <w:rsid w:val="00CA0283"/>
    <w:rsid w:val="00CA3858"/>
    <w:rsid w:val="00CD13BF"/>
    <w:rsid w:val="00CF25F0"/>
    <w:rsid w:val="00CF288F"/>
    <w:rsid w:val="00D46B1C"/>
    <w:rsid w:val="00D621DC"/>
    <w:rsid w:val="00D64D3A"/>
    <w:rsid w:val="00D679E9"/>
    <w:rsid w:val="00D7517B"/>
    <w:rsid w:val="00D92423"/>
    <w:rsid w:val="00E115BD"/>
    <w:rsid w:val="00E12C02"/>
    <w:rsid w:val="00E24850"/>
    <w:rsid w:val="00E8608A"/>
    <w:rsid w:val="00E904E2"/>
    <w:rsid w:val="00EC6224"/>
    <w:rsid w:val="00EE74CF"/>
    <w:rsid w:val="00F078DE"/>
    <w:rsid w:val="00F268C1"/>
    <w:rsid w:val="00FC43B2"/>
    <w:rsid w:val="00FF5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74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rsid w:val="00531EF2"/>
    <w:pPr>
      <w:tabs>
        <w:tab w:val="left" w:pos="360"/>
        <w:tab w:val="left" w:pos="720"/>
      </w:tabs>
      <w:spacing w:after="200"/>
    </w:pPr>
    <w:rPr>
      <w:rFonts w:ascii="Arial" w:hAnsi="Arial"/>
      <w:sz w:val="22"/>
      <w:szCs w:val="22"/>
    </w:rPr>
  </w:style>
  <w:style w:type="paragraph" w:styleId="Heading1">
    <w:name w:val="heading 1"/>
    <w:basedOn w:val="Normal"/>
    <w:next w:val="Normal"/>
    <w:link w:val="Heading1Char"/>
    <w:uiPriority w:val="9"/>
    <w:rsid w:val="005B0832"/>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rsid w:val="005B0832"/>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5B0832"/>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5B0832"/>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5B0832"/>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5B0832"/>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5B0832"/>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5B0832"/>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5B0832"/>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B0832"/>
    <w:rPr>
      <w:rFonts w:ascii="Cambria" w:eastAsia="Times New Roman" w:hAnsi="Cambria" w:cs="Times New Roman"/>
      <w:b/>
      <w:bCs/>
      <w:sz w:val="28"/>
      <w:szCs w:val="28"/>
    </w:rPr>
  </w:style>
  <w:style w:type="character" w:customStyle="1" w:styleId="Heading2Char">
    <w:name w:val="Heading 2 Char"/>
    <w:link w:val="Heading2"/>
    <w:uiPriority w:val="9"/>
    <w:semiHidden/>
    <w:rsid w:val="005B0832"/>
    <w:rPr>
      <w:rFonts w:ascii="Cambria" w:eastAsia="Times New Roman" w:hAnsi="Cambria" w:cs="Times New Roman"/>
      <w:b/>
      <w:bCs/>
      <w:sz w:val="26"/>
      <w:szCs w:val="26"/>
    </w:rPr>
  </w:style>
  <w:style w:type="character" w:customStyle="1" w:styleId="Heading3Char">
    <w:name w:val="Heading 3 Char"/>
    <w:link w:val="Heading3"/>
    <w:uiPriority w:val="9"/>
    <w:semiHidden/>
    <w:rsid w:val="005B0832"/>
    <w:rPr>
      <w:rFonts w:ascii="Cambria" w:eastAsia="Times New Roman" w:hAnsi="Cambria" w:cs="Times New Roman"/>
      <w:b/>
      <w:bCs/>
    </w:rPr>
  </w:style>
  <w:style w:type="character" w:customStyle="1" w:styleId="Heading4Char">
    <w:name w:val="Heading 4 Char"/>
    <w:link w:val="Heading4"/>
    <w:uiPriority w:val="9"/>
    <w:semiHidden/>
    <w:rsid w:val="005B0832"/>
    <w:rPr>
      <w:rFonts w:ascii="Cambria" w:eastAsia="Times New Roman" w:hAnsi="Cambria" w:cs="Times New Roman"/>
      <w:b/>
      <w:bCs/>
      <w:i/>
      <w:iCs/>
    </w:rPr>
  </w:style>
  <w:style w:type="character" w:customStyle="1" w:styleId="Heading5Char">
    <w:name w:val="Heading 5 Char"/>
    <w:link w:val="Heading5"/>
    <w:uiPriority w:val="9"/>
    <w:semiHidden/>
    <w:rsid w:val="005B0832"/>
    <w:rPr>
      <w:rFonts w:ascii="Cambria" w:eastAsia="Times New Roman" w:hAnsi="Cambria" w:cs="Times New Roman"/>
      <w:b/>
      <w:bCs/>
      <w:color w:val="7F7F7F"/>
    </w:rPr>
  </w:style>
  <w:style w:type="character" w:customStyle="1" w:styleId="Heading6Char">
    <w:name w:val="Heading 6 Char"/>
    <w:link w:val="Heading6"/>
    <w:uiPriority w:val="9"/>
    <w:semiHidden/>
    <w:rsid w:val="005B0832"/>
    <w:rPr>
      <w:rFonts w:ascii="Cambria" w:eastAsia="Times New Roman" w:hAnsi="Cambria" w:cs="Times New Roman"/>
      <w:b/>
      <w:bCs/>
      <w:i/>
      <w:iCs/>
      <w:color w:val="7F7F7F"/>
    </w:rPr>
  </w:style>
  <w:style w:type="character" w:customStyle="1" w:styleId="Heading7Char">
    <w:name w:val="Heading 7 Char"/>
    <w:link w:val="Heading7"/>
    <w:uiPriority w:val="9"/>
    <w:semiHidden/>
    <w:rsid w:val="005B0832"/>
    <w:rPr>
      <w:rFonts w:ascii="Cambria" w:eastAsia="Times New Roman" w:hAnsi="Cambria" w:cs="Times New Roman"/>
      <w:i/>
      <w:iCs/>
    </w:rPr>
  </w:style>
  <w:style w:type="character" w:customStyle="1" w:styleId="Heading8Char">
    <w:name w:val="Heading 8 Char"/>
    <w:link w:val="Heading8"/>
    <w:uiPriority w:val="9"/>
    <w:semiHidden/>
    <w:rsid w:val="005B0832"/>
    <w:rPr>
      <w:rFonts w:ascii="Cambria" w:eastAsia="Times New Roman" w:hAnsi="Cambria" w:cs="Times New Roman"/>
      <w:sz w:val="20"/>
      <w:szCs w:val="20"/>
    </w:rPr>
  </w:style>
  <w:style w:type="character" w:customStyle="1" w:styleId="Heading9Char">
    <w:name w:val="Heading 9 Char"/>
    <w:link w:val="Heading9"/>
    <w:uiPriority w:val="9"/>
    <w:semiHidden/>
    <w:rsid w:val="005B0832"/>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5B0832"/>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5B0832"/>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5B0832"/>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5B0832"/>
    <w:rPr>
      <w:rFonts w:ascii="Cambria" w:eastAsia="Times New Roman" w:hAnsi="Cambria" w:cs="Times New Roman"/>
      <w:i/>
      <w:iCs/>
      <w:spacing w:val="13"/>
      <w:sz w:val="24"/>
      <w:szCs w:val="24"/>
    </w:rPr>
  </w:style>
  <w:style w:type="character" w:styleId="Strong">
    <w:name w:val="Strong"/>
    <w:uiPriority w:val="22"/>
    <w:rsid w:val="005B0832"/>
    <w:rPr>
      <w:b/>
      <w:bCs/>
    </w:rPr>
  </w:style>
  <w:style w:type="character" w:styleId="Emphasis">
    <w:name w:val="Emphasis"/>
    <w:uiPriority w:val="20"/>
    <w:rsid w:val="005B0832"/>
    <w:rPr>
      <w:b/>
      <w:bCs/>
      <w:i/>
      <w:iCs/>
      <w:spacing w:val="10"/>
      <w:bdr w:val="none" w:sz="0" w:space="0" w:color="auto"/>
      <w:shd w:val="clear" w:color="auto" w:fill="auto"/>
    </w:rPr>
  </w:style>
  <w:style w:type="paragraph" w:styleId="NoSpacing">
    <w:name w:val="No Spacing"/>
    <w:basedOn w:val="Normal"/>
    <w:uiPriority w:val="1"/>
    <w:rsid w:val="005B0832"/>
    <w:pPr>
      <w:spacing w:after="0"/>
    </w:pPr>
  </w:style>
  <w:style w:type="paragraph" w:styleId="ListParagraph">
    <w:name w:val="List Paragraph"/>
    <w:basedOn w:val="Normal"/>
    <w:link w:val="ListParagraphChar"/>
    <w:uiPriority w:val="34"/>
    <w:rsid w:val="005B0832"/>
    <w:pPr>
      <w:ind w:left="720"/>
      <w:contextualSpacing/>
    </w:pPr>
  </w:style>
  <w:style w:type="paragraph" w:styleId="Quote">
    <w:name w:val="Quote"/>
    <w:basedOn w:val="Normal"/>
    <w:next w:val="Normal"/>
    <w:link w:val="QuoteChar"/>
    <w:uiPriority w:val="29"/>
    <w:rsid w:val="005B0832"/>
    <w:pPr>
      <w:spacing w:before="200" w:after="0"/>
      <w:ind w:left="360" w:right="360"/>
    </w:pPr>
    <w:rPr>
      <w:i/>
      <w:iCs/>
    </w:rPr>
  </w:style>
  <w:style w:type="character" w:customStyle="1" w:styleId="QuoteChar">
    <w:name w:val="Quote Char"/>
    <w:link w:val="Quote"/>
    <w:uiPriority w:val="29"/>
    <w:rsid w:val="005B0832"/>
    <w:rPr>
      <w:i/>
      <w:iCs/>
    </w:rPr>
  </w:style>
  <w:style w:type="paragraph" w:styleId="IntenseQuote">
    <w:name w:val="Intense Quote"/>
    <w:basedOn w:val="Normal"/>
    <w:next w:val="Normal"/>
    <w:link w:val="IntenseQuoteChar"/>
    <w:uiPriority w:val="30"/>
    <w:rsid w:val="005B0832"/>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B0832"/>
    <w:rPr>
      <w:b/>
      <w:bCs/>
      <w:i/>
      <w:iCs/>
    </w:rPr>
  </w:style>
  <w:style w:type="character" w:styleId="SubtleEmphasis">
    <w:name w:val="Subtle Emphasis"/>
    <w:uiPriority w:val="19"/>
    <w:rsid w:val="005B0832"/>
    <w:rPr>
      <w:i/>
      <w:iCs/>
    </w:rPr>
  </w:style>
  <w:style w:type="character" w:styleId="IntenseEmphasis">
    <w:name w:val="Intense Emphasis"/>
    <w:uiPriority w:val="21"/>
    <w:rsid w:val="005B0832"/>
    <w:rPr>
      <w:b/>
      <w:bCs/>
    </w:rPr>
  </w:style>
  <w:style w:type="character" w:styleId="SubtleReference">
    <w:name w:val="Subtle Reference"/>
    <w:uiPriority w:val="31"/>
    <w:rsid w:val="005B0832"/>
    <w:rPr>
      <w:smallCaps/>
    </w:rPr>
  </w:style>
  <w:style w:type="character" w:styleId="IntenseReference">
    <w:name w:val="Intense Reference"/>
    <w:uiPriority w:val="32"/>
    <w:rsid w:val="005B0832"/>
    <w:rPr>
      <w:smallCaps/>
      <w:spacing w:val="5"/>
      <w:u w:val="single"/>
    </w:rPr>
  </w:style>
  <w:style w:type="character" w:styleId="BookTitle">
    <w:name w:val="Book Title"/>
    <w:uiPriority w:val="33"/>
    <w:rsid w:val="005B0832"/>
    <w:rPr>
      <w:i/>
      <w:iCs/>
      <w:smallCaps/>
      <w:spacing w:val="5"/>
    </w:rPr>
  </w:style>
  <w:style w:type="paragraph" w:styleId="TOCHeading">
    <w:name w:val="TOC Heading"/>
    <w:basedOn w:val="Heading1"/>
    <w:next w:val="Normal"/>
    <w:uiPriority w:val="39"/>
    <w:semiHidden/>
    <w:unhideWhenUsed/>
    <w:qFormat/>
    <w:rsid w:val="005B0832"/>
    <w:pPr>
      <w:outlineLvl w:val="9"/>
    </w:pPr>
    <w:rPr>
      <w:lang w:bidi="en-US"/>
    </w:rPr>
  </w:style>
  <w:style w:type="paragraph" w:styleId="Header">
    <w:name w:val="header"/>
    <w:basedOn w:val="Normal"/>
    <w:link w:val="HeaderChar"/>
    <w:uiPriority w:val="99"/>
    <w:unhideWhenUsed/>
    <w:rsid w:val="00E904E2"/>
    <w:pPr>
      <w:tabs>
        <w:tab w:val="center" w:pos="4680"/>
        <w:tab w:val="right" w:pos="9360"/>
      </w:tabs>
      <w:spacing w:after="0"/>
    </w:pPr>
  </w:style>
  <w:style w:type="character" w:customStyle="1" w:styleId="HeaderChar">
    <w:name w:val="Header Char"/>
    <w:basedOn w:val="DefaultParagraphFont"/>
    <w:link w:val="Header"/>
    <w:uiPriority w:val="99"/>
    <w:rsid w:val="00E904E2"/>
  </w:style>
  <w:style w:type="paragraph" w:styleId="Footer">
    <w:name w:val="footer"/>
    <w:basedOn w:val="Normal"/>
    <w:link w:val="FooterChar"/>
    <w:uiPriority w:val="99"/>
    <w:unhideWhenUsed/>
    <w:rsid w:val="00E904E2"/>
    <w:pPr>
      <w:tabs>
        <w:tab w:val="center" w:pos="4680"/>
        <w:tab w:val="right" w:pos="9360"/>
      </w:tabs>
      <w:spacing w:after="0"/>
    </w:pPr>
  </w:style>
  <w:style w:type="character" w:customStyle="1" w:styleId="FooterChar">
    <w:name w:val="Footer Char"/>
    <w:basedOn w:val="DefaultParagraphFont"/>
    <w:link w:val="Footer"/>
    <w:uiPriority w:val="99"/>
    <w:rsid w:val="00E904E2"/>
  </w:style>
  <w:style w:type="paragraph" w:styleId="BalloonText">
    <w:name w:val="Balloon Text"/>
    <w:basedOn w:val="Normal"/>
    <w:link w:val="BalloonTextChar"/>
    <w:uiPriority w:val="99"/>
    <w:semiHidden/>
    <w:unhideWhenUsed/>
    <w:rsid w:val="00E904E2"/>
    <w:pPr>
      <w:spacing w:after="0"/>
    </w:pPr>
    <w:rPr>
      <w:rFonts w:ascii="Tahoma" w:hAnsi="Tahoma" w:cs="Tahoma"/>
      <w:sz w:val="16"/>
      <w:szCs w:val="16"/>
    </w:rPr>
  </w:style>
  <w:style w:type="character" w:customStyle="1" w:styleId="BalloonTextChar">
    <w:name w:val="Balloon Text Char"/>
    <w:link w:val="BalloonText"/>
    <w:uiPriority w:val="99"/>
    <w:semiHidden/>
    <w:rsid w:val="00E904E2"/>
    <w:rPr>
      <w:rFonts w:ascii="Tahoma" w:hAnsi="Tahoma" w:cs="Tahoma"/>
      <w:sz w:val="16"/>
      <w:szCs w:val="16"/>
    </w:rPr>
  </w:style>
  <w:style w:type="character" w:styleId="Hyperlink">
    <w:name w:val="Hyperlink"/>
    <w:uiPriority w:val="99"/>
    <w:unhideWhenUsed/>
    <w:rsid w:val="00E904E2"/>
    <w:rPr>
      <w:color w:val="0000FF"/>
      <w:u w:val="single"/>
    </w:rPr>
  </w:style>
  <w:style w:type="paragraph" w:customStyle="1" w:styleId="MennoHealth-FooterBullet">
    <w:name w:val="MennoHealth-FooterBullet"/>
    <w:basedOn w:val="ListParagraph"/>
    <w:link w:val="MennoHealth-FooterBulletChar"/>
    <w:rsid w:val="00D64D3A"/>
    <w:pPr>
      <w:spacing w:after="100" w:afterAutospacing="1"/>
      <w:ind w:left="0"/>
    </w:pPr>
    <w:rPr>
      <w:rFonts w:ascii="HelveticaNeueLT Std Med Cn" w:hAnsi="HelveticaNeueLT Std Med Cn"/>
      <w:color w:val="007595"/>
      <w:sz w:val="18"/>
      <w:szCs w:val="18"/>
    </w:rPr>
  </w:style>
  <w:style w:type="character" w:customStyle="1" w:styleId="ListParagraphChar">
    <w:name w:val="List Paragraph Char"/>
    <w:basedOn w:val="DefaultParagraphFont"/>
    <w:link w:val="ListParagraph"/>
    <w:uiPriority w:val="34"/>
    <w:rsid w:val="005F18FD"/>
  </w:style>
  <w:style w:type="character" w:customStyle="1" w:styleId="MennoHealth-FooterBulletChar">
    <w:name w:val="MennoHealth-FooterBullet Char"/>
    <w:link w:val="MennoHealth-FooterBullet"/>
    <w:rsid w:val="00D64D3A"/>
    <w:rPr>
      <w:rFonts w:ascii="HelveticaNeueLT Std Med Cn" w:hAnsi="HelveticaNeueLT Std Med Cn"/>
      <w:color w:val="007595"/>
      <w:sz w:val="18"/>
      <w:szCs w:val="18"/>
    </w:rPr>
  </w:style>
  <w:style w:type="paragraph" w:customStyle="1" w:styleId="MennoHealth-BodyBullet">
    <w:name w:val="MennoHealth-BodyBullet"/>
    <w:basedOn w:val="ListParagraph"/>
    <w:link w:val="MennoHealth-BodyBulletChar"/>
    <w:autoRedefine/>
    <w:rsid w:val="009F55B9"/>
    <w:pPr>
      <w:ind w:left="0"/>
      <w:contextualSpacing w:val="0"/>
    </w:pPr>
    <w:rPr>
      <w:sz w:val="20"/>
      <w:szCs w:val="20"/>
    </w:rPr>
  </w:style>
  <w:style w:type="paragraph" w:customStyle="1" w:styleId="MennoHealth-BodyParagraph">
    <w:name w:val="MennoHealth-BodyParagraph"/>
    <w:basedOn w:val="Normal"/>
    <w:link w:val="MennoHealth-BodyParagraphChar"/>
    <w:rsid w:val="00AE0C44"/>
    <w:rPr>
      <w:rFonts w:ascii="HelveticaNeueLT Std Med Cn" w:hAnsi="HelveticaNeueLT Std Med Cn"/>
      <w:sz w:val="20"/>
      <w:szCs w:val="20"/>
    </w:rPr>
  </w:style>
  <w:style w:type="character" w:customStyle="1" w:styleId="MennoHealth-BodyBulletChar">
    <w:name w:val="MennoHealth-BodyBullet Char"/>
    <w:link w:val="MennoHealth-BodyBullet"/>
    <w:rsid w:val="009F55B9"/>
    <w:rPr>
      <w:rFonts w:ascii="Arial" w:hAnsi="Arial"/>
    </w:rPr>
  </w:style>
  <w:style w:type="paragraph" w:customStyle="1" w:styleId="MennoHealth-FooterBlock">
    <w:name w:val="MennoHealth-FooterBlock"/>
    <w:basedOn w:val="Normal"/>
    <w:link w:val="MennoHealth-FooterBlockChar"/>
    <w:autoRedefine/>
    <w:rsid w:val="009F55B9"/>
    <w:pPr>
      <w:spacing w:after="0"/>
    </w:pPr>
    <w:rPr>
      <w:color w:val="007595"/>
      <w:sz w:val="18"/>
      <w:szCs w:val="18"/>
    </w:rPr>
  </w:style>
  <w:style w:type="character" w:customStyle="1" w:styleId="MennoHealth-BodyParagraphChar">
    <w:name w:val="MennoHealth-BodyParagraph Char"/>
    <w:link w:val="MennoHealth-BodyParagraph"/>
    <w:rsid w:val="00AE0C44"/>
    <w:rPr>
      <w:rFonts w:ascii="HelveticaNeueLT Std Med Cn" w:hAnsi="HelveticaNeueLT Std Med Cn"/>
    </w:rPr>
  </w:style>
  <w:style w:type="paragraph" w:customStyle="1" w:styleId="MennoHealth-FooterEmphasis">
    <w:name w:val="MennoHealth-FooterEmphasis"/>
    <w:basedOn w:val="Normal"/>
    <w:link w:val="MennoHealth-FooterEmphasisChar"/>
    <w:rsid w:val="00D64D3A"/>
    <w:pPr>
      <w:spacing w:after="0"/>
    </w:pPr>
    <w:rPr>
      <w:rFonts w:ascii="HelveticaNeueLT Std Med Cn" w:hAnsi="HelveticaNeueLT Std Med Cn"/>
      <w:b/>
      <w:color w:val="007595"/>
      <w:sz w:val="18"/>
      <w:szCs w:val="18"/>
    </w:rPr>
  </w:style>
  <w:style w:type="character" w:customStyle="1" w:styleId="MennoHealth-FooterBlockChar">
    <w:name w:val="MennoHealth-FooterBlock Char"/>
    <w:link w:val="MennoHealth-FooterBlock"/>
    <w:rsid w:val="009F55B9"/>
    <w:rPr>
      <w:rFonts w:ascii="Arial" w:hAnsi="Arial"/>
      <w:color w:val="007595"/>
      <w:sz w:val="18"/>
      <w:szCs w:val="18"/>
    </w:rPr>
  </w:style>
  <w:style w:type="character" w:customStyle="1" w:styleId="MennoHealth-FooterEmphasisChar">
    <w:name w:val="MennoHealth-FooterEmphasis Char"/>
    <w:link w:val="MennoHealth-FooterEmphasis"/>
    <w:rsid w:val="00D64D3A"/>
    <w:rPr>
      <w:rFonts w:ascii="HelveticaNeueLT Std Med Cn" w:hAnsi="HelveticaNeueLT Std Med Cn"/>
      <w:b/>
      <w:color w:val="007595"/>
      <w:sz w:val="18"/>
      <w:szCs w:val="18"/>
    </w:rPr>
  </w:style>
  <w:style w:type="paragraph" w:customStyle="1" w:styleId="MennoHealth-BodyMac">
    <w:name w:val="MennoHealth-BodyMac"/>
    <w:basedOn w:val="Normal"/>
    <w:link w:val="MennoHealth-BodyMacChar"/>
    <w:rsid w:val="004B0681"/>
    <w:rPr>
      <w:rFonts w:ascii="HelveticaNeueLT Std Med Cn" w:hAnsi="HelveticaNeueLT Std Med Cn"/>
      <w:sz w:val="20"/>
      <w:szCs w:val="20"/>
    </w:rPr>
  </w:style>
  <w:style w:type="paragraph" w:customStyle="1" w:styleId="MennoHealth-BodyBulletMac">
    <w:name w:val="MennoHealth-BodyBulletMac"/>
    <w:basedOn w:val="MennoHealth-BodyMac"/>
    <w:link w:val="MennoHealth-BodyBulletMacChar"/>
    <w:rsid w:val="0060585E"/>
    <w:pPr>
      <w:numPr>
        <w:numId w:val="4"/>
      </w:numPr>
      <w:ind w:left="288" w:hanging="144"/>
    </w:pPr>
    <w:rPr>
      <w:rFonts w:ascii="Arial" w:hAnsi="Arial"/>
    </w:rPr>
  </w:style>
  <w:style w:type="character" w:customStyle="1" w:styleId="MennoHealth-BodyMacChar">
    <w:name w:val="MennoHealth-BodyMac Char"/>
    <w:basedOn w:val="DefaultParagraphFont"/>
    <w:link w:val="MennoHealth-BodyMac"/>
    <w:rsid w:val="004B0681"/>
    <w:rPr>
      <w:rFonts w:ascii="HelveticaNeueLT Std Med Cn" w:hAnsi="HelveticaNeueLT Std Med Cn"/>
    </w:rPr>
  </w:style>
  <w:style w:type="character" w:customStyle="1" w:styleId="MennoHealth-BodyBulletMacChar">
    <w:name w:val="MennoHealth-BodyBulletMac Char"/>
    <w:basedOn w:val="MennoHealth-BodyMacChar"/>
    <w:link w:val="MennoHealth-BodyBulletMac"/>
    <w:rsid w:val="0060585E"/>
    <w:rPr>
      <w:rFonts w:ascii="Arial" w:hAnsi="Arial"/>
    </w:rPr>
  </w:style>
  <w:style w:type="paragraph" w:customStyle="1" w:styleId="MHF-BodyParagraph">
    <w:name w:val="MHF-BodyParagraph"/>
    <w:basedOn w:val="Normal"/>
    <w:link w:val="MHF-BodyParagraphChar"/>
    <w:autoRedefine/>
    <w:qFormat/>
    <w:rsid w:val="00FC43B2"/>
  </w:style>
  <w:style w:type="character" w:customStyle="1" w:styleId="MHF-BodyParagraphChar">
    <w:name w:val="MHF-BodyParagraph Char"/>
    <w:link w:val="MHF-BodyParagraph"/>
    <w:rsid w:val="00FC43B2"/>
    <w:rPr>
      <w:rFonts w:ascii="Arial" w:hAnsi="Arial"/>
      <w:sz w:val="22"/>
      <w:szCs w:val="22"/>
    </w:rPr>
  </w:style>
  <w:style w:type="paragraph" w:customStyle="1" w:styleId="MHFBodyBlock">
    <w:name w:val="MHF BodyBlock"/>
    <w:basedOn w:val="MHF-BodyParagraph"/>
    <w:autoRedefine/>
    <w:qFormat/>
    <w:rsid w:val="00523699"/>
    <w:pPr>
      <w:spacing w:after="0"/>
    </w:pPr>
  </w:style>
  <w:style w:type="paragraph" w:customStyle="1" w:styleId="MHF-BodyBullet">
    <w:name w:val="MHF-BodyBullet"/>
    <w:basedOn w:val="ListParagraph"/>
    <w:link w:val="MHF-BodyBulletChar"/>
    <w:autoRedefine/>
    <w:qFormat/>
    <w:rsid w:val="00531EF2"/>
    <w:pPr>
      <w:numPr>
        <w:numId w:val="5"/>
      </w:numPr>
      <w:tabs>
        <w:tab w:val="left" w:pos="288"/>
        <w:tab w:val="left" w:pos="576"/>
        <w:tab w:val="left" w:pos="864"/>
      </w:tabs>
      <w:spacing w:after="0"/>
      <w:contextualSpacing w:val="0"/>
    </w:pPr>
  </w:style>
  <w:style w:type="character" w:customStyle="1" w:styleId="MHF-BodyBulletChar">
    <w:name w:val="MHF-BodyBullet Char"/>
    <w:link w:val="MHF-BodyBullet"/>
    <w:rsid w:val="00531EF2"/>
    <w:rPr>
      <w:rFonts w:ascii="Arial" w:hAnsi="Arial"/>
      <w:sz w:val="22"/>
      <w:szCs w:val="22"/>
    </w:rPr>
  </w:style>
  <w:style w:type="paragraph" w:customStyle="1" w:styleId="MHF-FooterBlock">
    <w:name w:val="MHF-FooterBlock"/>
    <w:basedOn w:val="Normal"/>
    <w:link w:val="MHF-FooterBlockChar"/>
    <w:autoRedefine/>
    <w:qFormat/>
    <w:rsid w:val="00D92423"/>
    <w:pPr>
      <w:spacing w:after="0"/>
    </w:pPr>
    <w:rPr>
      <w:color w:val="007595"/>
      <w:sz w:val="18"/>
      <w:szCs w:val="18"/>
    </w:rPr>
  </w:style>
  <w:style w:type="character" w:customStyle="1" w:styleId="MHF-FooterBlockChar">
    <w:name w:val="MHF-FooterBlock Char"/>
    <w:link w:val="MHF-FooterBlock"/>
    <w:rsid w:val="00D92423"/>
    <w:rPr>
      <w:rFonts w:ascii="Arial" w:hAnsi="Arial"/>
      <w:color w:val="007595"/>
      <w:sz w:val="18"/>
      <w:szCs w:val="18"/>
    </w:rPr>
  </w:style>
  <w:style w:type="paragraph" w:customStyle="1" w:styleId="MHF-FooterBullet">
    <w:name w:val="MHF-FooterBullet"/>
    <w:basedOn w:val="ListParagraph"/>
    <w:link w:val="MHF-FooterBulletChar"/>
    <w:autoRedefine/>
    <w:qFormat/>
    <w:rsid w:val="00531EF2"/>
    <w:pPr>
      <w:numPr>
        <w:numId w:val="6"/>
      </w:numPr>
      <w:spacing w:after="100" w:afterAutospacing="1"/>
    </w:pPr>
    <w:rPr>
      <w:color w:val="007595"/>
      <w:sz w:val="18"/>
      <w:szCs w:val="18"/>
    </w:rPr>
  </w:style>
  <w:style w:type="character" w:customStyle="1" w:styleId="MHF-FooterBulletChar">
    <w:name w:val="MHF-FooterBullet Char"/>
    <w:link w:val="MHF-FooterBullet"/>
    <w:rsid w:val="00531EF2"/>
    <w:rPr>
      <w:rFonts w:ascii="Arial" w:hAnsi="Arial"/>
      <w:color w:val="007595"/>
      <w:sz w:val="18"/>
      <w:szCs w:val="18"/>
    </w:rPr>
  </w:style>
  <w:style w:type="paragraph" w:customStyle="1" w:styleId="MHF-FooterEmphasis">
    <w:name w:val="MHF-FooterEmphasis"/>
    <w:basedOn w:val="Normal"/>
    <w:link w:val="MHF-FooterEmphasisChar"/>
    <w:autoRedefine/>
    <w:qFormat/>
    <w:rsid w:val="00531EF2"/>
    <w:pPr>
      <w:spacing w:after="0"/>
    </w:pPr>
    <w:rPr>
      <w:b/>
      <w:color w:val="007595"/>
      <w:sz w:val="18"/>
      <w:szCs w:val="18"/>
    </w:rPr>
  </w:style>
  <w:style w:type="character" w:customStyle="1" w:styleId="MHF-FooterEmphasisChar">
    <w:name w:val="MHF-FooterEmphasis Char"/>
    <w:link w:val="MHF-FooterEmphasis"/>
    <w:rsid w:val="00531EF2"/>
    <w:rPr>
      <w:rFonts w:ascii="Arial" w:hAnsi="Arial"/>
      <w:b/>
      <w:color w:val="007595"/>
      <w:sz w:val="18"/>
      <w:szCs w:val="18"/>
    </w:rPr>
  </w:style>
  <w:style w:type="character" w:styleId="UnresolvedMention">
    <w:name w:val="Unresolved Mention"/>
    <w:basedOn w:val="DefaultParagraphFont"/>
    <w:uiPriority w:val="99"/>
    <w:semiHidden/>
    <w:unhideWhenUsed/>
    <w:rsid w:val="00B0540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01256">
      <w:bodyDiv w:val="1"/>
      <w:marLeft w:val="0"/>
      <w:marRight w:val="0"/>
      <w:marTop w:val="0"/>
      <w:marBottom w:val="0"/>
      <w:divBdr>
        <w:top w:val="none" w:sz="0" w:space="0" w:color="auto"/>
        <w:left w:val="none" w:sz="0" w:space="0" w:color="auto"/>
        <w:bottom w:val="none" w:sz="0" w:space="0" w:color="auto"/>
        <w:right w:val="none" w:sz="0" w:space="0" w:color="auto"/>
      </w:divBdr>
    </w:div>
    <w:div w:id="150875687">
      <w:bodyDiv w:val="1"/>
      <w:marLeft w:val="0"/>
      <w:marRight w:val="0"/>
      <w:marTop w:val="0"/>
      <w:marBottom w:val="0"/>
      <w:divBdr>
        <w:top w:val="none" w:sz="0" w:space="0" w:color="auto"/>
        <w:left w:val="none" w:sz="0" w:space="0" w:color="auto"/>
        <w:bottom w:val="none" w:sz="0" w:space="0" w:color="auto"/>
        <w:right w:val="none" w:sz="0" w:space="0" w:color="auto"/>
      </w:divBdr>
      <w:divsChild>
        <w:div w:id="74671835">
          <w:marLeft w:val="0"/>
          <w:marRight w:val="0"/>
          <w:marTop w:val="0"/>
          <w:marBottom w:val="0"/>
          <w:divBdr>
            <w:top w:val="none" w:sz="0" w:space="0" w:color="auto"/>
            <w:left w:val="none" w:sz="0" w:space="0" w:color="auto"/>
            <w:bottom w:val="none" w:sz="0" w:space="0" w:color="auto"/>
            <w:right w:val="none" w:sz="0" w:space="0" w:color="auto"/>
          </w:divBdr>
        </w:div>
      </w:divsChild>
    </w:div>
    <w:div w:id="269703449">
      <w:bodyDiv w:val="1"/>
      <w:marLeft w:val="0"/>
      <w:marRight w:val="0"/>
      <w:marTop w:val="0"/>
      <w:marBottom w:val="0"/>
      <w:divBdr>
        <w:top w:val="none" w:sz="0" w:space="0" w:color="auto"/>
        <w:left w:val="none" w:sz="0" w:space="0" w:color="auto"/>
        <w:bottom w:val="none" w:sz="0" w:space="0" w:color="auto"/>
        <w:right w:val="none" w:sz="0" w:space="0" w:color="auto"/>
      </w:divBdr>
    </w:div>
    <w:div w:id="1471633929">
      <w:bodyDiv w:val="1"/>
      <w:marLeft w:val="0"/>
      <w:marRight w:val="0"/>
      <w:marTop w:val="0"/>
      <w:marBottom w:val="0"/>
      <w:divBdr>
        <w:top w:val="none" w:sz="0" w:space="0" w:color="auto"/>
        <w:left w:val="none" w:sz="0" w:space="0" w:color="auto"/>
        <w:bottom w:val="none" w:sz="0" w:space="0" w:color="auto"/>
        <w:right w:val="none" w:sz="0" w:space="0" w:color="auto"/>
      </w:divBdr>
    </w:div>
    <w:div w:id="1944609535">
      <w:bodyDiv w:val="1"/>
      <w:marLeft w:val="0"/>
      <w:marRight w:val="0"/>
      <w:marTop w:val="0"/>
      <w:marBottom w:val="0"/>
      <w:divBdr>
        <w:top w:val="none" w:sz="0" w:space="0" w:color="auto"/>
        <w:left w:val="none" w:sz="0" w:space="0" w:color="auto"/>
        <w:bottom w:val="none" w:sz="0" w:space="0" w:color="auto"/>
        <w:right w:val="none" w:sz="0" w:space="0" w:color="auto"/>
      </w:divBdr>
    </w:div>
    <w:div w:id="21271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nohealth.org/membersh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58021-8934-41FB-91FD-DCB29DF6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MennoHealthFellowship-Letterhead</vt:lpstr>
    </vt:vector>
  </TitlesOfParts>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MennoHealthFellowship-Letterhead</dc:title>
  <dc:creator/>
  <cp:lastModifiedBy/>
  <cp:revision>1</cp:revision>
  <dcterms:created xsi:type="dcterms:W3CDTF">2018-04-12T19:54:00Z</dcterms:created>
  <dcterms:modified xsi:type="dcterms:W3CDTF">2018-04-18T15:53:00Z</dcterms:modified>
</cp:coreProperties>
</file>